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78C2" w14:textId="77777777" w:rsidR="00303481" w:rsidRPr="00485262" w:rsidRDefault="00303481" w:rsidP="0089299D">
      <w:pPr>
        <w:widowControl/>
        <w:suppressAutoHyphens w:val="0"/>
        <w:autoSpaceDE w:val="0"/>
        <w:adjustRightInd w:val="0"/>
        <w:rPr>
          <w:rFonts w:ascii="Arial" w:eastAsia="Calibri" w:hAnsi="Arial" w:cs="Arial"/>
          <w:b/>
          <w:bCs/>
          <w:kern w:val="0"/>
          <w:sz w:val="24"/>
          <w:szCs w:val="24"/>
        </w:rPr>
      </w:pPr>
    </w:p>
    <w:p w14:paraId="72738E05" w14:textId="41EA8043" w:rsidR="007528A0" w:rsidRPr="00485262" w:rsidRDefault="007528A0" w:rsidP="009A08BD">
      <w:pPr>
        <w:widowControl/>
        <w:suppressAutoHyphens w:val="0"/>
        <w:autoSpaceDE w:val="0"/>
        <w:adjustRightInd w:val="0"/>
        <w:jc w:val="center"/>
        <w:rPr>
          <w:rFonts w:ascii="Arial" w:eastAsia="Calibri" w:hAnsi="Arial" w:cs="Arial"/>
          <w:b/>
          <w:bCs/>
          <w:kern w:val="0"/>
          <w:sz w:val="24"/>
          <w:szCs w:val="24"/>
        </w:rPr>
      </w:pPr>
      <w:r w:rsidRPr="00485262">
        <w:rPr>
          <w:rFonts w:ascii="Arial" w:eastAsia="Calibri" w:hAnsi="Arial" w:cs="Arial"/>
          <w:b/>
          <w:bCs/>
          <w:kern w:val="0"/>
          <w:sz w:val="24"/>
          <w:szCs w:val="24"/>
        </w:rPr>
        <w:t>ANEXO I</w:t>
      </w:r>
      <w:r w:rsidR="00E051D5">
        <w:rPr>
          <w:rFonts w:ascii="Arial" w:eastAsia="Calibri" w:hAnsi="Arial" w:cs="Arial"/>
          <w:b/>
          <w:bCs/>
          <w:kern w:val="0"/>
          <w:sz w:val="24"/>
          <w:szCs w:val="24"/>
        </w:rPr>
        <w:t>I</w:t>
      </w:r>
      <w:r w:rsidRPr="00485262">
        <w:rPr>
          <w:rFonts w:ascii="Arial" w:eastAsia="Calibri" w:hAnsi="Arial" w:cs="Arial"/>
          <w:b/>
          <w:bCs/>
          <w:kern w:val="0"/>
          <w:sz w:val="24"/>
          <w:szCs w:val="24"/>
        </w:rPr>
        <w:t xml:space="preserve"> </w:t>
      </w:r>
    </w:p>
    <w:p w14:paraId="37736FC0" w14:textId="77777777" w:rsidR="00303481" w:rsidRPr="00485262" w:rsidRDefault="00303481" w:rsidP="0089299D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658"/>
        <w:gridCol w:w="221"/>
        <w:gridCol w:w="221"/>
        <w:gridCol w:w="220"/>
        <w:gridCol w:w="220"/>
        <w:gridCol w:w="220"/>
        <w:gridCol w:w="220"/>
        <w:gridCol w:w="1937"/>
        <w:gridCol w:w="220"/>
        <w:gridCol w:w="983"/>
        <w:gridCol w:w="983"/>
        <w:gridCol w:w="6993"/>
      </w:tblGrid>
      <w:tr w:rsidR="006418A6" w:rsidRPr="006418A6" w14:paraId="304A7502" w14:textId="77777777" w:rsidTr="00303481">
        <w:trPr>
          <w:trHeight w:val="36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7BF5" w14:textId="6292EF97" w:rsidR="006418A6" w:rsidRPr="00485262" w:rsidRDefault="006418A6" w:rsidP="00303481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AVALIAÇÃO DE APTIDÃO DO SERVIDOR AO TELETRABALHO</w:t>
            </w:r>
          </w:p>
          <w:p w14:paraId="51FE9FEF" w14:textId="77777777" w:rsidR="00303481" w:rsidRPr="006418A6" w:rsidRDefault="00303481" w:rsidP="00303481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6418A6" w:rsidRPr="00485262" w14:paraId="10467AC5" w14:textId="77777777" w:rsidTr="00303481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7797C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B2A4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E3C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AEA7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F038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6CF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EBD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9CE6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8F394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4E4E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E27F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0C0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609BD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418A6" w:rsidRPr="006418A6" w14:paraId="1209A4C5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7AE082DF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RANGE!C8:O30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1. IDENTIFICAÇÃO DO SERVIDOR</w:t>
            </w:r>
            <w:bookmarkEnd w:id="0"/>
          </w:p>
        </w:tc>
      </w:tr>
      <w:tr w:rsidR="00485262" w:rsidRPr="00485262" w14:paraId="3C3B92DA" w14:textId="77777777" w:rsidTr="006418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C182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Nome Completo: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64495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41F659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N° Funcional/Vinculo: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949598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485262" w:rsidRPr="00485262" w14:paraId="0559C8BB" w14:textId="77777777" w:rsidTr="006418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D9C99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Cargo: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ED71FF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2A5D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Função:</w:t>
            </w:r>
          </w:p>
        </w:tc>
        <w:tc>
          <w:tcPr>
            <w:tcW w:w="7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D50CD3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485262" w:rsidRPr="00485262" w14:paraId="4E7F2D57" w14:textId="77777777" w:rsidTr="006418A6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6BBF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Órgão/Entidade: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1078F8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DA23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Localização:</w:t>
            </w:r>
          </w:p>
        </w:tc>
        <w:tc>
          <w:tcPr>
            <w:tcW w:w="7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4566A2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418A6" w:rsidRPr="006418A6" w14:paraId="674470D0" w14:textId="77777777" w:rsidTr="006418A6">
        <w:trPr>
          <w:trHeight w:val="360"/>
        </w:trPr>
        <w:tc>
          <w:tcPr>
            <w:tcW w:w="13985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7FFB504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2. IDENTIFICAÇÃO DA CHEFIA IMEDIATA</w:t>
            </w:r>
          </w:p>
        </w:tc>
      </w:tr>
      <w:tr w:rsidR="00485262" w:rsidRPr="00485262" w14:paraId="7ACE4FAD" w14:textId="77777777" w:rsidTr="006418A6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8C97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Nome Completo: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465F6F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7E07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Cargo:</w:t>
            </w: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FA34F4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6418A6" w:rsidRPr="006418A6" w14:paraId="6AEC98D9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57D39449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I - CAPACIDADE TÉCNICA</w:t>
            </w:r>
          </w:p>
        </w:tc>
      </w:tr>
      <w:tr w:rsidR="006418A6" w:rsidRPr="006418A6" w14:paraId="3FD027F4" w14:textId="77777777" w:rsidTr="006418A6">
        <w:trPr>
          <w:trHeight w:val="115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43AF6DBA" w14:textId="5096C525" w:rsidR="00485262" w:rsidRPr="00485262" w:rsidRDefault="006418A6" w:rsidP="00485262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>DESCREVER JUSTIFICATIVA</w:t>
            </w:r>
          </w:p>
          <w:p w14:paraId="11B09EFE" w14:textId="77777777" w:rsidR="00485262" w:rsidRPr="006418A6" w:rsidRDefault="00485262" w:rsidP="004852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8A6" w:rsidRPr="006418A6" w14:paraId="2EBE2740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2F997F87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)  Apto   (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 )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Não Apto</w:t>
            </w:r>
          </w:p>
        </w:tc>
      </w:tr>
      <w:tr w:rsidR="006418A6" w:rsidRPr="006418A6" w14:paraId="72FE7397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bottom"/>
            <w:hideMark/>
          </w:tcPr>
          <w:p w14:paraId="4FF4877C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II - HABILIDADE DE AUTO-ORGANIZAÇÃO E AUTOGERENCIAMENTO DO TEMPO</w:t>
            </w:r>
          </w:p>
        </w:tc>
      </w:tr>
      <w:tr w:rsidR="006418A6" w:rsidRPr="006418A6" w14:paraId="2FE11871" w14:textId="77777777" w:rsidTr="006418A6">
        <w:trPr>
          <w:trHeight w:val="145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26A55600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>DESCREVER JUSTIFICATIVA</w:t>
            </w:r>
          </w:p>
        </w:tc>
      </w:tr>
      <w:tr w:rsidR="006418A6" w:rsidRPr="006418A6" w14:paraId="0AC64ED0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697363BE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)  Apto   (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 )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Não Apto</w:t>
            </w:r>
          </w:p>
        </w:tc>
      </w:tr>
      <w:tr w:rsidR="006418A6" w:rsidRPr="006418A6" w14:paraId="0B17012E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14:paraId="74CA2C6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III - COMPROMETIMENTO COM O SERVIÇO PÚBLICO </w:t>
            </w:r>
          </w:p>
        </w:tc>
      </w:tr>
      <w:tr w:rsidR="006418A6" w:rsidRPr="006418A6" w14:paraId="4B88ED59" w14:textId="77777777" w:rsidTr="006418A6">
        <w:trPr>
          <w:trHeight w:val="145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C95026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lastRenderedPageBreak/>
              <w:t>DESCREVER JUSTIFICATIVA</w:t>
            </w:r>
          </w:p>
        </w:tc>
      </w:tr>
      <w:tr w:rsidR="006418A6" w:rsidRPr="006418A6" w14:paraId="0FAAA93A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5F064C51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)  Apto   (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 )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Não Apto</w:t>
            </w:r>
          </w:p>
        </w:tc>
      </w:tr>
      <w:tr w:rsidR="006418A6" w:rsidRPr="006418A6" w14:paraId="044031FB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212ADBD5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IV - DISPONIBILIDADE E APTIDÃO PARA O USO DE NOVAS TECNOLOGIAS NO TRABALHO</w:t>
            </w:r>
          </w:p>
        </w:tc>
      </w:tr>
      <w:tr w:rsidR="006418A6" w:rsidRPr="006418A6" w14:paraId="3C98FCCF" w14:textId="77777777" w:rsidTr="006418A6">
        <w:trPr>
          <w:trHeight w:val="111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2DCA151E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>DESCREVER JUSTIFICATIVA</w:t>
            </w:r>
          </w:p>
        </w:tc>
      </w:tr>
      <w:tr w:rsidR="006418A6" w:rsidRPr="006418A6" w14:paraId="089B20CA" w14:textId="77777777" w:rsidTr="006418A6">
        <w:trPr>
          <w:trHeight w:val="27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  <w:hideMark/>
          </w:tcPr>
          <w:p w14:paraId="54277407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DA AVALIAÇÃO: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)  Apto   (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 )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Não Apto</w:t>
            </w:r>
          </w:p>
        </w:tc>
      </w:tr>
      <w:tr w:rsidR="006418A6" w:rsidRPr="006418A6" w14:paraId="0395BB22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42459C9B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CONSIDERAÇÕES ADICIONAIS</w:t>
            </w:r>
          </w:p>
        </w:tc>
      </w:tr>
      <w:tr w:rsidR="006418A6" w:rsidRPr="006418A6" w14:paraId="7330C208" w14:textId="77777777" w:rsidTr="006418A6">
        <w:trPr>
          <w:trHeight w:val="54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2238AC25" w14:textId="77777777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FF0000"/>
                <w:kern w:val="0"/>
                <w:sz w:val="22"/>
                <w:szCs w:val="22"/>
              </w:rPr>
              <w:t xml:space="preserve">Caso a chefia considere pertinente </w:t>
            </w:r>
          </w:p>
        </w:tc>
      </w:tr>
      <w:tr w:rsidR="006418A6" w:rsidRPr="006418A6" w14:paraId="398D1A13" w14:textId="77777777" w:rsidTr="006418A6">
        <w:trPr>
          <w:trHeight w:val="51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6DCE4"/>
            <w:noWrap/>
            <w:vAlign w:val="center"/>
            <w:hideMark/>
          </w:tcPr>
          <w:p w14:paraId="3090AEC2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RESULTATO FINAL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DA  AVALIAÇÃO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: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)  Apto   (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proofErr w:type="gramStart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 )</w:t>
            </w:r>
            <w:proofErr w:type="gramEnd"/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 xml:space="preserve"> Não Apto</w:t>
            </w:r>
          </w:p>
        </w:tc>
      </w:tr>
      <w:tr w:rsidR="006418A6" w:rsidRPr="006418A6" w14:paraId="0527CB81" w14:textId="77777777" w:rsidTr="006418A6">
        <w:trPr>
          <w:trHeight w:val="300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14:paraId="752E1D52" w14:textId="6B72E5FC" w:rsidR="006418A6" w:rsidRPr="006418A6" w:rsidRDefault="006418A6" w:rsidP="006418A6">
            <w:pPr>
              <w:widowControl/>
              <w:suppressAutoHyphens w:val="0"/>
              <w:autoSpaceDN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DATA E ASSINATURA DA CHEFIA IMEDIATA</w:t>
            </w:r>
          </w:p>
        </w:tc>
      </w:tr>
      <w:tr w:rsidR="006418A6" w:rsidRPr="006418A6" w14:paraId="16E23F1C" w14:textId="77777777" w:rsidTr="006418A6">
        <w:trPr>
          <w:trHeight w:val="675"/>
        </w:trPr>
        <w:tc>
          <w:tcPr>
            <w:tcW w:w="13985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2B6B8F3" w14:textId="77777777" w:rsidR="006418A6" w:rsidRPr="006418A6" w:rsidRDefault="006418A6" w:rsidP="006418A6">
            <w:pPr>
              <w:widowControl/>
              <w:suppressAutoHyphens w:val="0"/>
              <w:autoSpaceDN/>
              <w:jc w:val="center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6418A6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14:paraId="65497F4B" w14:textId="77777777" w:rsidR="007B7E53" w:rsidRDefault="007B7E53" w:rsidP="00943E0D">
      <w:pPr>
        <w:spacing w:line="288" w:lineRule="auto"/>
        <w:rPr>
          <w:rFonts w:ascii="Arial" w:hAnsi="Arial" w:cs="Arial"/>
          <w:sz w:val="24"/>
          <w:szCs w:val="24"/>
        </w:rPr>
      </w:pPr>
    </w:p>
    <w:p w14:paraId="1102AC0C" w14:textId="77777777" w:rsidR="00FA4468" w:rsidRPr="00FA4468" w:rsidRDefault="00FA4468" w:rsidP="00FA4468">
      <w:pPr>
        <w:rPr>
          <w:rFonts w:ascii="Arial" w:hAnsi="Arial" w:cs="Arial"/>
          <w:sz w:val="24"/>
          <w:szCs w:val="24"/>
        </w:rPr>
      </w:pPr>
    </w:p>
    <w:p w14:paraId="3E4353B5" w14:textId="77777777" w:rsidR="00FA4468" w:rsidRPr="00FA4468" w:rsidRDefault="00FA4468" w:rsidP="00FA4468">
      <w:pPr>
        <w:rPr>
          <w:rFonts w:ascii="Arial" w:hAnsi="Arial" w:cs="Arial"/>
          <w:sz w:val="24"/>
          <w:szCs w:val="24"/>
        </w:rPr>
      </w:pPr>
    </w:p>
    <w:p w14:paraId="6C1E34C0" w14:textId="77777777" w:rsidR="00FA4468" w:rsidRDefault="00FA4468" w:rsidP="00FA4468">
      <w:pPr>
        <w:rPr>
          <w:rFonts w:ascii="Arial" w:hAnsi="Arial" w:cs="Arial"/>
          <w:sz w:val="24"/>
          <w:szCs w:val="24"/>
        </w:rPr>
      </w:pPr>
    </w:p>
    <w:p w14:paraId="2621A522" w14:textId="61850C4F" w:rsidR="00FA4468" w:rsidRDefault="00FA4468" w:rsidP="00FA4468">
      <w:pPr>
        <w:tabs>
          <w:tab w:val="left" w:pos="8235"/>
        </w:tabs>
        <w:rPr>
          <w:rFonts w:ascii="Arial" w:hAnsi="Arial" w:cs="Arial"/>
          <w:sz w:val="24"/>
          <w:szCs w:val="24"/>
        </w:rPr>
      </w:pPr>
    </w:p>
    <w:p w14:paraId="5D180EF7" w14:textId="75F40B97" w:rsidR="00CE77E3" w:rsidRPr="00485262" w:rsidRDefault="00FA4468" w:rsidP="00FA4468">
      <w:pPr>
        <w:tabs>
          <w:tab w:val="left" w:pos="82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E77E3" w:rsidRPr="00485262" w:rsidSect="00FA4468">
      <w:headerReference w:type="default" r:id="rId8"/>
      <w:footerReference w:type="default" r:id="rId9"/>
      <w:pgSz w:w="16840" w:h="11907" w:orient="landscape" w:code="9"/>
      <w:pgMar w:top="1134" w:right="1134" w:bottom="1134" w:left="170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B4E4" w14:textId="77777777" w:rsidR="00BA140A" w:rsidRDefault="00BA140A" w:rsidP="0045037A">
      <w:r>
        <w:separator/>
      </w:r>
    </w:p>
  </w:endnote>
  <w:endnote w:type="continuationSeparator" w:id="0">
    <w:p w14:paraId="4A126B83" w14:textId="77777777" w:rsidR="00BA140A" w:rsidRDefault="00BA140A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5FFD" w14:textId="77777777" w:rsidR="00BA140A" w:rsidRDefault="00BA140A" w:rsidP="0045037A">
      <w:r>
        <w:separator/>
      </w:r>
    </w:p>
  </w:footnote>
  <w:footnote w:type="continuationSeparator" w:id="0">
    <w:p w14:paraId="34028C34" w14:textId="77777777" w:rsidR="00BA140A" w:rsidRDefault="00BA140A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968C0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377"/>
    <w:rsid w:val="00955C8A"/>
    <w:rsid w:val="00963D74"/>
    <w:rsid w:val="009653C6"/>
    <w:rsid w:val="00977AB6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765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140A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4468"/>
    <w:rsid w:val="00FA47CF"/>
    <w:rsid w:val="00FA5031"/>
    <w:rsid w:val="00FA6503"/>
    <w:rsid w:val="00FB4878"/>
    <w:rsid w:val="00FB590C"/>
    <w:rsid w:val="00FB5993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Bruna Araujo Moreira de Oliveira</cp:lastModifiedBy>
  <cp:revision>2</cp:revision>
  <cp:lastPrinted>2020-08-11T20:11:00Z</cp:lastPrinted>
  <dcterms:created xsi:type="dcterms:W3CDTF">2025-08-18T20:27:00Z</dcterms:created>
  <dcterms:modified xsi:type="dcterms:W3CDTF">2025-08-18T20:27:00Z</dcterms:modified>
</cp:coreProperties>
</file>